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52" w:rsidRPr="00976F13" w:rsidRDefault="00976F13" w:rsidP="00976F13">
      <w:pPr>
        <w:jc w:val="center"/>
        <w:rPr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       </w:t>
      </w:r>
      <w:r w:rsidR="00B966F7">
        <w:rPr>
          <w:rFonts w:hint="eastAsia"/>
          <w:b/>
          <w:sz w:val="30"/>
          <w:szCs w:val="30"/>
        </w:rPr>
        <w:t>成都信息工程大学</w:t>
      </w:r>
      <w:r w:rsidRPr="00976F13">
        <w:rPr>
          <w:rFonts w:hint="eastAsia"/>
          <w:b/>
          <w:sz w:val="30"/>
          <w:szCs w:val="30"/>
        </w:rPr>
        <w:t>仪器设备故障统计表</w:t>
      </w:r>
      <w:r>
        <w:rPr>
          <w:rFonts w:hint="eastAsia"/>
          <w:b/>
          <w:sz w:val="30"/>
          <w:szCs w:val="30"/>
        </w:rPr>
        <w:t xml:space="preserve">       </w:t>
      </w:r>
      <w:r w:rsidRPr="00976F13">
        <w:rPr>
          <w:rFonts w:ascii="方正小标宋简体" w:eastAsia="方正小标宋简体" w:hint="eastAsia"/>
          <w:szCs w:val="21"/>
        </w:rPr>
        <w:t xml:space="preserve"> 填报单位（公章）：</w:t>
      </w:r>
    </w:p>
    <w:tbl>
      <w:tblPr>
        <w:tblpPr w:leftFromText="180" w:rightFromText="180" w:vertAnchor="page" w:horzAnchor="margin" w:tblpY="1981"/>
        <w:tblW w:w="14338" w:type="dxa"/>
        <w:tblLook w:val="04A0"/>
      </w:tblPr>
      <w:tblGrid>
        <w:gridCol w:w="817"/>
        <w:gridCol w:w="2268"/>
        <w:gridCol w:w="1276"/>
        <w:gridCol w:w="1276"/>
        <w:gridCol w:w="4130"/>
        <w:gridCol w:w="2694"/>
        <w:gridCol w:w="1877"/>
      </w:tblGrid>
      <w:tr w:rsidR="00342351" w:rsidRPr="00976F13" w:rsidTr="00342351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34235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存放地点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故障现象描述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故障处理建议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976F1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342351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DE3B55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351" w:rsidRPr="00976F13" w:rsidRDefault="00342351" w:rsidP="00B966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DE3B55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DE3B55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DE3B55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641B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641B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6F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3B55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B55" w:rsidRPr="00976F13" w:rsidRDefault="00DE3B55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1BB9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641BB9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41BB9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641BB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BB9" w:rsidRPr="00976F13" w:rsidRDefault="00641BB9" w:rsidP="00DE3B5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D08FF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D08FF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D08FF" w:rsidRPr="00976F13" w:rsidTr="00B966F7">
        <w:trPr>
          <w:trHeight w:val="4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FF" w:rsidRPr="00976F13" w:rsidRDefault="00FD08FF" w:rsidP="00FD08F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6BA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46BA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BA" w:rsidRPr="00976F13" w:rsidRDefault="00F746BA" w:rsidP="00F746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7130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7130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130" w:rsidRPr="00976F13" w:rsidRDefault="00957130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130" w:rsidRPr="00976F13" w:rsidRDefault="00957130" w:rsidP="009571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5667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5667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5667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5667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667" w:rsidRPr="00976F13" w:rsidRDefault="00665667" w:rsidP="0066566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EEC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EEC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EEC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EEC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EEC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EEC" w:rsidRPr="00976F13" w:rsidTr="00B966F7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EEC" w:rsidRPr="00976F13" w:rsidRDefault="000E7EEC" w:rsidP="000E7E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42351" w:rsidRPr="00DF13B2" w:rsidRDefault="00342351" w:rsidP="00342351">
      <w:pPr>
        <w:widowControl/>
        <w:ind w:firstLineChars="200" w:firstLine="400"/>
        <w:rPr>
          <w:rFonts w:ascii="宋体" w:eastAsia="宋体" w:hAnsi="宋体" w:cs="宋体"/>
          <w:kern w:val="0"/>
          <w:sz w:val="20"/>
          <w:szCs w:val="20"/>
        </w:rPr>
      </w:pP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说明：1.使用单位每年年</w:t>
      </w:r>
      <w:r>
        <w:rPr>
          <w:rFonts w:ascii="宋体" w:hAnsi="宋体" w:cs="宋体" w:hint="eastAsia"/>
          <w:kern w:val="0"/>
          <w:sz w:val="20"/>
          <w:szCs w:val="20"/>
        </w:rPr>
        <w:t>末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将</w:t>
      </w:r>
      <w:r>
        <w:rPr>
          <w:rFonts w:ascii="宋体" w:hAnsi="宋体" w:cs="宋体" w:hint="eastAsia"/>
          <w:kern w:val="0"/>
          <w:sz w:val="20"/>
          <w:szCs w:val="20"/>
        </w:rPr>
        <w:t>本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年度仪器</w:t>
      </w:r>
      <w:r>
        <w:rPr>
          <w:rFonts w:ascii="宋体" w:hAnsi="宋体" w:cs="宋体" w:hint="eastAsia"/>
          <w:kern w:val="0"/>
          <w:sz w:val="20"/>
          <w:szCs w:val="20"/>
        </w:rPr>
        <w:t>故障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信息</w:t>
      </w:r>
      <w:r>
        <w:rPr>
          <w:rFonts w:ascii="宋体" w:eastAsia="宋体" w:hAnsi="宋体" w:cs="宋体" w:hint="eastAsia"/>
          <w:kern w:val="0"/>
          <w:sz w:val="20"/>
          <w:szCs w:val="20"/>
        </w:rPr>
        <w:t>纸质及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电子文档报资产</w:t>
      </w:r>
      <w:r>
        <w:rPr>
          <w:rFonts w:ascii="宋体" w:hAnsi="宋体" w:cs="宋体" w:hint="eastAsia"/>
          <w:kern w:val="0"/>
          <w:sz w:val="20"/>
          <w:szCs w:val="20"/>
        </w:rPr>
        <w:t>管理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处</w:t>
      </w:r>
      <w:r>
        <w:rPr>
          <w:rFonts w:ascii="宋体" w:hAnsi="宋体" w:cs="宋体" w:hint="eastAsia"/>
          <w:kern w:val="0"/>
          <w:sz w:val="20"/>
          <w:szCs w:val="20"/>
        </w:rPr>
        <w:t>，</w:t>
      </w:r>
      <w:r w:rsidRPr="00E855DF">
        <w:rPr>
          <w:rFonts w:ascii="宋体" w:eastAsia="宋体" w:hAnsi="宋体" w:cs="宋体" w:hint="eastAsia"/>
          <w:kern w:val="0"/>
          <w:sz w:val="20"/>
          <w:szCs w:val="20"/>
        </w:rPr>
        <w:t>教学仪器设备同时报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送</w:t>
      </w:r>
      <w:r>
        <w:rPr>
          <w:rFonts w:ascii="宋体" w:hAnsi="宋体" w:cs="宋体" w:hint="eastAsia"/>
          <w:kern w:val="0"/>
          <w:sz w:val="20"/>
          <w:szCs w:val="20"/>
        </w:rPr>
        <w:t>教务处，</w:t>
      </w:r>
      <w:r w:rsidRPr="00E855DF">
        <w:rPr>
          <w:rFonts w:ascii="宋体" w:eastAsia="宋体" w:hAnsi="宋体" w:cs="宋体" w:hint="eastAsia"/>
          <w:kern w:val="0"/>
          <w:sz w:val="20"/>
          <w:szCs w:val="20"/>
        </w:rPr>
        <w:t>科研仪器设备同时报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送</w:t>
      </w:r>
      <w:r>
        <w:rPr>
          <w:rFonts w:ascii="宋体" w:hAnsi="宋体" w:cs="宋体" w:hint="eastAsia"/>
          <w:kern w:val="0"/>
          <w:sz w:val="20"/>
          <w:szCs w:val="20"/>
        </w:rPr>
        <w:t>科技处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342351" w:rsidRPr="00DF13B2" w:rsidRDefault="00342351" w:rsidP="00342351">
      <w:pPr>
        <w:widowControl/>
        <w:ind w:leftChars="461" w:left="968" w:firstLineChars="6" w:firstLine="12"/>
        <w:rPr>
          <w:rFonts w:ascii="宋体" w:eastAsia="宋体" w:hAnsi="宋体" w:cs="宋体"/>
          <w:kern w:val="0"/>
          <w:sz w:val="20"/>
          <w:szCs w:val="20"/>
        </w:rPr>
      </w:pP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2.</w:t>
      </w:r>
      <w:r w:rsidRPr="00DF13B2">
        <w:rPr>
          <w:rFonts w:ascii="宋体" w:hAnsi="宋体" w:cs="宋体" w:hint="eastAsia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“设备名称”、“资产编号”、“存放地点”</w:t>
      </w: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等均应与资产管理系统一致。</w:t>
      </w:r>
    </w:p>
    <w:p w:rsidR="00976F13" w:rsidRPr="00B966F7" w:rsidRDefault="00342351" w:rsidP="00B966F7">
      <w:pPr>
        <w:widowControl/>
        <w:ind w:leftChars="461" w:left="968" w:firstLineChars="6" w:firstLine="12"/>
        <w:rPr>
          <w:rFonts w:ascii="宋体" w:hAnsi="宋体" w:cs="宋体"/>
          <w:kern w:val="0"/>
          <w:sz w:val="20"/>
          <w:szCs w:val="20"/>
        </w:rPr>
      </w:pPr>
      <w:r w:rsidRPr="00DF13B2">
        <w:rPr>
          <w:rFonts w:ascii="宋体" w:eastAsia="宋体" w:hAnsi="宋体" w:cs="宋体" w:hint="eastAsia"/>
          <w:kern w:val="0"/>
          <w:sz w:val="20"/>
          <w:szCs w:val="20"/>
        </w:rPr>
        <w:t>3.</w:t>
      </w:r>
      <w:r w:rsidRPr="00342351">
        <w:rPr>
          <w:rFonts w:ascii="宋体" w:hAnsi="宋体" w:cs="宋体" w:hint="eastAsia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“故障现象描述”一栏简要填写仪器设备损坏的情况</w:t>
      </w:r>
      <w:r w:rsidR="00B966F7">
        <w:rPr>
          <w:rFonts w:ascii="宋体" w:hAnsi="宋体" w:cs="宋体" w:hint="eastAsia"/>
          <w:kern w:val="0"/>
          <w:sz w:val="20"/>
          <w:szCs w:val="20"/>
        </w:rPr>
        <w:t>、</w:t>
      </w:r>
      <w:r>
        <w:rPr>
          <w:rFonts w:ascii="宋体" w:hAnsi="宋体" w:cs="宋体" w:hint="eastAsia"/>
          <w:kern w:val="0"/>
          <w:sz w:val="20"/>
          <w:szCs w:val="20"/>
        </w:rPr>
        <w:t>部位等，并在“故障处理建议”栏中提出合理建议。</w:t>
      </w:r>
    </w:p>
    <w:p w:rsidR="00976F13" w:rsidRPr="00342351" w:rsidRDefault="00976F13" w:rsidP="00976F13">
      <w:r w:rsidRPr="00281BBE">
        <w:rPr>
          <w:rFonts w:ascii="仿宋_GB2312" w:eastAsia="仿宋_GB2312" w:hAnsi="宋体" w:cs="宋体" w:hint="eastAsia"/>
          <w:kern w:val="0"/>
          <w:sz w:val="24"/>
        </w:rPr>
        <w:t>填表人（签字）：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</w:t>
      </w:r>
      <w:r w:rsidR="00342351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281BBE">
        <w:rPr>
          <w:rFonts w:ascii="仿宋_GB2312" w:eastAsia="仿宋_GB2312" w:hAnsi="宋体" w:cs="宋体" w:hint="eastAsia"/>
          <w:kern w:val="0"/>
          <w:sz w:val="24"/>
        </w:rPr>
        <w:t>单位负责人（签字）：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</w:t>
      </w:r>
      <w:r w:rsidR="00342351"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4"/>
        </w:rPr>
        <w:t>年   月   日</w:t>
      </w:r>
    </w:p>
    <w:sectPr w:rsidR="00976F13" w:rsidRPr="00342351" w:rsidSect="00976F13">
      <w:pgSz w:w="16838" w:h="11906" w:orient="landscape"/>
      <w:pgMar w:top="1276" w:right="1276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819" w:rsidRDefault="00540819" w:rsidP="000D5DBA">
      <w:r>
        <w:separator/>
      </w:r>
    </w:p>
  </w:endnote>
  <w:endnote w:type="continuationSeparator" w:id="1">
    <w:p w:rsidR="00540819" w:rsidRDefault="00540819" w:rsidP="000D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819" w:rsidRDefault="00540819" w:rsidP="000D5DBA">
      <w:r>
        <w:separator/>
      </w:r>
    </w:p>
  </w:footnote>
  <w:footnote w:type="continuationSeparator" w:id="1">
    <w:p w:rsidR="00540819" w:rsidRDefault="00540819" w:rsidP="000D5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F13"/>
    <w:rsid w:val="000D5DBA"/>
    <w:rsid w:val="000E7EEC"/>
    <w:rsid w:val="00105488"/>
    <w:rsid w:val="001927AE"/>
    <w:rsid w:val="00342351"/>
    <w:rsid w:val="004E2051"/>
    <w:rsid w:val="00540819"/>
    <w:rsid w:val="005E756B"/>
    <w:rsid w:val="00641BB9"/>
    <w:rsid w:val="00665667"/>
    <w:rsid w:val="006C6FD3"/>
    <w:rsid w:val="00710783"/>
    <w:rsid w:val="007221BF"/>
    <w:rsid w:val="007A110A"/>
    <w:rsid w:val="0087640E"/>
    <w:rsid w:val="00957130"/>
    <w:rsid w:val="00976F13"/>
    <w:rsid w:val="00A52B07"/>
    <w:rsid w:val="00AB7EDD"/>
    <w:rsid w:val="00AD0C94"/>
    <w:rsid w:val="00B65052"/>
    <w:rsid w:val="00B966F7"/>
    <w:rsid w:val="00C453DA"/>
    <w:rsid w:val="00D30F7D"/>
    <w:rsid w:val="00D55FFA"/>
    <w:rsid w:val="00DE3B55"/>
    <w:rsid w:val="00E07672"/>
    <w:rsid w:val="00F532A3"/>
    <w:rsid w:val="00F746BA"/>
    <w:rsid w:val="00F93218"/>
    <w:rsid w:val="00FD08FF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D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D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0154-E31B-4A0B-BE2F-F1812110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dcterms:created xsi:type="dcterms:W3CDTF">2017-03-06T02:24:00Z</dcterms:created>
  <dcterms:modified xsi:type="dcterms:W3CDTF">2017-03-06T02:29:00Z</dcterms:modified>
</cp:coreProperties>
</file>